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CB" w:rsidRPr="000408CB" w:rsidRDefault="00A4549F" w:rsidP="00A4549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6891" cy="9172575"/>
            <wp:effectExtent l="19050" t="0" r="8659" b="0"/>
            <wp:docPr id="1" name="Рисунок 1" descr="C:\Users\C2CD~1\AppData\Local\Temp\Rar$DIa7832.17446\оп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17446\оп.1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7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8CB" w:rsidRPr="000408CB" w:rsidRDefault="000408CB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08C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0408CB" w:rsidRPr="000408CB" w:rsidRDefault="000408CB" w:rsidP="000408C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44168201"/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Промежуточный контроль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8789" w:type="dxa"/>
            <w:gridSpan w:val="2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408C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408CB" w:rsidRPr="000408CB" w:rsidRDefault="000408CB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0408CB" w:rsidRPr="000408CB" w:rsidRDefault="000408CB" w:rsidP="000408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0408C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0408C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0408CB" w:rsidRPr="000408CB" w:rsidRDefault="000408CB" w:rsidP="000408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0408CB" w:rsidRPr="000408CB" w:rsidRDefault="000408CB" w:rsidP="000408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0408CB" w:rsidRPr="000408CB" w:rsidRDefault="000408CB" w:rsidP="000408C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 w:rsidR="008077D9">
        <w:rPr>
          <w:rFonts w:ascii="Times New Roman" w:hAnsi="Times New Roman" w:cs="Times New Roman"/>
          <w:bCs/>
          <w:sz w:val="26"/>
          <w:szCs w:val="26"/>
        </w:rPr>
        <w:t>Основы проектной деятельности</w:t>
      </w:r>
      <w:r w:rsidRPr="000408CB">
        <w:rPr>
          <w:rFonts w:ascii="Times New Roman" w:hAnsi="Times New Roman" w:cs="Times New Roman"/>
          <w:sz w:val="26"/>
          <w:szCs w:val="26"/>
        </w:rPr>
        <w:t>».</w:t>
      </w:r>
    </w:p>
    <w:p w:rsidR="000408CB" w:rsidRPr="000408CB" w:rsidRDefault="000408CB" w:rsidP="008077D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408CB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0408CB">
        <w:rPr>
          <w:rFonts w:ascii="Times New Roman" w:hAnsi="Times New Roman" w:cs="Times New Roman"/>
          <w:bCs/>
          <w:sz w:val="26"/>
          <w:szCs w:val="26"/>
        </w:rPr>
        <w:t>ОП.</w:t>
      </w:r>
      <w:r w:rsidR="008077D9">
        <w:rPr>
          <w:rFonts w:ascii="Times New Roman" w:hAnsi="Times New Roman" w:cs="Times New Roman"/>
          <w:bCs/>
          <w:sz w:val="26"/>
          <w:szCs w:val="26"/>
        </w:rPr>
        <w:t>12</w:t>
      </w:r>
      <w:r w:rsidRPr="000408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077D9">
        <w:rPr>
          <w:rFonts w:ascii="Times New Roman" w:hAnsi="Times New Roman" w:cs="Times New Roman"/>
          <w:bCs/>
          <w:sz w:val="26"/>
          <w:szCs w:val="26"/>
        </w:rPr>
        <w:t>Основы проектной деятельности</w:t>
      </w:r>
    </w:p>
    <w:p w:rsidR="000408CB" w:rsidRPr="000408CB" w:rsidRDefault="000408CB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4EB0" w:rsidRPr="000408CB" w:rsidRDefault="00AC4EB0" w:rsidP="00040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408C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0408CB" w:rsidRDefault="00DE6A94" w:rsidP="000408C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9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"/>
        <w:gridCol w:w="5377"/>
        <w:gridCol w:w="10"/>
        <w:gridCol w:w="4526"/>
        <w:gridCol w:w="10"/>
      </w:tblGrid>
      <w:tr w:rsidR="00635E4E" w:rsidRPr="000408CB" w:rsidTr="00D6265F">
        <w:trPr>
          <w:gridBefore w:val="1"/>
          <w:wBefore w:w="10" w:type="dxa"/>
          <w:trHeight w:val="7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35E4E" w:rsidRPr="000408CB" w:rsidTr="00D6265F">
        <w:trPr>
          <w:gridBefore w:val="1"/>
          <w:wBefore w:w="10" w:type="dxa"/>
          <w:trHeight w:val="104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 xml:space="preserve">-типы и виды проектов, 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 xml:space="preserve">-требования к структуре проекта: 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>-виды проектов по содержанию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635E4E" w:rsidRPr="000408CB" w:rsidRDefault="00635E4E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оформление рефератов.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выступление на семинарах с сообщениями, рефератами;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635E4E" w:rsidRPr="000408CB" w:rsidTr="00D6265F">
        <w:trPr>
          <w:gridBefore w:val="1"/>
          <w:wBefore w:w="10" w:type="dxa"/>
          <w:trHeight w:val="9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D6265F" w:rsidRPr="000408CB" w:rsidTr="001D15C5">
        <w:trPr>
          <w:gridAfter w:val="1"/>
          <w:wAfter w:w="10" w:type="dxa"/>
          <w:trHeight w:val="46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65F" w:rsidRPr="000408CB" w:rsidRDefault="00D6265F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8D3D73" w:rsidRPr="000408CB" w:rsidTr="00D6265F">
        <w:trPr>
          <w:gridAfter w:val="1"/>
          <w:wAfter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Standard"/>
              <w:jc w:val="both"/>
              <w:rPr>
                <w:rFonts w:cs="Times New Roman"/>
                <w:b/>
              </w:rPr>
            </w:pPr>
            <w:r w:rsidRPr="000408CB">
              <w:rPr>
                <w:rFonts w:cs="Times New Roman"/>
                <w:b/>
              </w:rPr>
              <w:t>ЛР3</w:t>
            </w:r>
            <w:r w:rsidRPr="000408CB">
              <w:rPr>
                <w:rFonts w:cs="Times New Roman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оявлениеэкономическойифинансовойкультуры,экономическойграмотности,атакжесобственнойадекватнойпозициипоотношениюксоциально-экономическойдействительности.</w:t>
            </w:r>
          </w:p>
        </w:tc>
      </w:tr>
      <w:tr w:rsidR="008D3D73" w:rsidRPr="000408CB" w:rsidTr="00D6265F">
        <w:trPr>
          <w:gridAfter w:val="1"/>
          <w:wAfter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Standard"/>
              <w:jc w:val="both"/>
              <w:rPr>
                <w:rFonts w:cs="Times New Roman"/>
                <w:b/>
              </w:rPr>
            </w:pPr>
            <w:r w:rsidRPr="000408CB">
              <w:rPr>
                <w:rFonts w:cs="Times New Roman"/>
                <w:b/>
              </w:rPr>
              <w:t>ЛР5</w:t>
            </w:r>
            <w:r w:rsidRPr="000408CB">
              <w:rPr>
                <w:rFonts w:cs="Times New Roman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8D3D73" w:rsidRPr="000408CB" w:rsidTr="00D6265F">
        <w:trPr>
          <w:gridAfter w:val="1"/>
          <w:wAfter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408CB">
              <w:rPr>
                <w:b/>
                <w:sz w:val="24"/>
                <w:szCs w:val="24"/>
              </w:rPr>
              <w:t>ЛР8</w:t>
            </w:r>
            <w:r w:rsidRPr="000408CB">
              <w:rPr>
                <w:sz w:val="24"/>
                <w:szCs w:val="24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Проявлениевысокопрофессиональнойтрудовойактивности</w:t>
            </w:r>
          </w:p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8D3D73" w:rsidRPr="000408CB" w:rsidRDefault="008D3D73" w:rsidP="00040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Участиевконкурсахпрофессиональногомастерстваивкомандныхпроектах.</w:t>
            </w:r>
          </w:p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D3D73" w:rsidRPr="000408CB" w:rsidTr="00D6265F">
        <w:trPr>
          <w:gridAfter w:val="1"/>
          <w:wAfter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408CB">
              <w:rPr>
                <w:b/>
                <w:sz w:val="24"/>
                <w:szCs w:val="24"/>
              </w:rPr>
              <w:t>ЛР</w:t>
            </w:r>
            <w:r w:rsidRPr="000408CB">
              <w:rPr>
                <w:b/>
                <w:spacing w:val="-3"/>
                <w:sz w:val="24"/>
                <w:szCs w:val="24"/>
              </w:rPr>
              <w:t xml:space="preserve"> 12 </w:t>
            </w:r>
            <w:r w:rsidRPr="000408CB">
              <w:rPr>
                <w:sz w:val="24"/>
                <w:szCs w:val="24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Проявлениекультурыпотребленияинформации,уменийинавыковпользованиякомпьютерной,навыковотбораикритическогоанализаинформации,уменияориентироватьсявинформационномпространстве.</w:t>
            </w:r>
          </w:p>
          <w:p w:rsidR="008D3D73" w:rsidRPr="000408CB" w:rsidRDefault="008D3D73" w:rsidP="000408C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Участиевконкурсахпрофессиональногомастерстваивкомандныхпроектах.</w:t>
            </w:r>
          </w:p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достижений.</w:t>
            </w:r>
          </w:p>
        </w:tc>
      </w:tr>
      <w:tr w:rsidR="00635E4E" w:rsidRPr="000408CB" w:rsidTr="00D6265F">
        <w:trPr>
          <w:gridBefore w:val="1"/>
          <w:wBefore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1"/>
              <w:shd w:val="clear" w:color="auto" w:fill="FFFFFF"/>
              <w:spacing w:before="0" w:beforeAutospacing="0" w:after="0" w:afterAutospacing="0"/>
            </w:pPr>
            <w:r w:rsidRPr="000408CB">
              <w:t xml:space="preserve">Форма контроля </w:t>
            </w:r>
          </w:p>
          <w:p w:rsidR="00635E4E" w:rsidRPr="000408CB" w:rsidRDefault="00635E4E" w:rsidP="000408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E4E" w:rsidRPr="000408CB" w:rsidRDefault="00635E4E" w:rsidP="000408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0408CB" w:rsidRDefault="00AC4EB0" w:rsidP="000408C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0408C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0408CB" w:rsidRDefault="00AC4EB0" w:rsidP="000408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lastRenderedPageBreak/>
        <w:t>3.1. Текущий контроль</w:t>
      </w:r>
    </w:p>
    <w:p w:rsidR="00AC4EB0" w:rsidRPr="000408CB" w:rsidRDefault="00AC4EB0" w:rsidP="000408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B90707" w:rsidRPr="000408CB" w:rsidRDefault="00DD1867" w:rsidP="000408CB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B90707" w:rsidRPr="000408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Тема: Введение в </w:t>
      </w:r>
      <w:r w:rsidR="00B90707" w:rsidRPr="000408CB">
        <w:rPr>
          <w:rFonts w:ascii="Times New Roman" w:hAnsi="Times New Roman" w:cs="Times New Roman"/>
          <w:b/>
          <w:sz w:val="24"/>
          <w:szCs w:val="24"/>
        </w:rPr>
        <w:t>«Основы проектной деятельности»</w:t>
      </w:r>
    </w:p>
    <w:p w:rsidR="00B90707" w:rsidRPr="000408CB" w:rsidRDefault="00B90707" w:rsidP="000408CB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08CB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понятия проектной деятельности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951"/>
        <w:gridCol w:w="600"/>
        <w:gridCol w:w="6770"/>
      </w:tblGrid>
      <w:tr w:rsidR="00B90707" w:rsidRPr="000408CB" w:rsidTr="000408CB">
        <w:trPr>
          <w:cantSplit/>
          <w:trHeight w:val="289"/>
        </w:trPr>
        <w:tc>
          <w:tcPr>
            <w:tcW w:w="568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Предмет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Объект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Проблема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Задача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это научное предположение, допущение, истинное значение </w:t>
            </w:r>
            <w:r w:rsidRPr="000408CB">
              <w:rPr>
                <w:rFonts w:ascii="Times New Roman" w:eastAsia="Arial Unicode MS" w:hAnsi="Arial Unicode MS" w:cs="Times New Roman"/>
                <w:sz w:val="24"/>
                <w:szCs w:val="24"/>
              </w:rPr>
              <w:t>​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0408CB" w:rsidRDefault="000E5A6B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DD1867" w:rsidRPr="000408CB" w:rsidTr="00DD1867">
        <w:tc>
          <w:tcPr>
            <w:tcW w:w="197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D1867" w:rsidRPr="000408CB" w:rsidTr="00DD1867">
        <w:tc>
          <w:tcPr>
            <w:tcW w:w="1970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Методы исследования</w:t>
      </w:r>
    </w:p>
    <w:p w:rsidR="00DD1867" w:rsidRPr="000408CB" w:rsidRDefault="00DD1867" w:rsidP="00040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985"/>
        <w:gridCol w:w="425"/>
        <w:gridCol w:w="6662"/>
      </w:tblGrid>
      <w:tr w:rsidR="00DD1867" w:rsidRPr="000408CB" w:rsidTr="004E7D78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Ответ:</w:t>
      </w:r>
    </w:p>
    <w:tbl>
      <w:tblPr>
        <w:tblStyle w:val="aa"/>
        <w:tblW w:w="0" w:type="auto"/>
        <w:tblLook w:val="04A0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0408CB" w:rsidTr="00DD1867"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</w:t>
            </w:r>
          </w:p>
        </w:tc>
      </w:tr>
      <w:tr w:rsidR="00DD1867" w:rsidRPr="000408CB" w:rsidTr="00DD1867"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11-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12-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D1867" w:rsidRPr="000408CB" w:rsidRDefault="00DD1867" w:rsidP="0004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Тема: Методы работы систочникоминформации</w:t>
      </w:r>
    </w:p>
    <w:p w:rsidR="00B90707" w:rsidRPr="000408CB" w:rsidRDefault="00B90707" w:rsidP="000408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Выполните тест </w:t>
      </w:r>
      <w:r w:rsidRPr="000408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408CB">
        <w:rPr>
          <w:rFonts w:ascii="Times New Roman" w:hAnsi="Times New Roman" w:cs="Times New Roman"/>
          <w:sz w:val="24"/>
          <w:szCs w:val="24"/>
        </w:rPr>
        <w:t>подчеркните правильный ответ):</w:t>
      </w:r>
    </w:p>
    <w:p w:rsidR="00DD1867" w:rsidRPr="000408CB" w:rsidRDefault="00B90707" w:rsidP="000408CB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В библиографических списках используемой литературы и источников информации принято:</w:t>
      </w:r>
    </w:p>
    <w:p w:rsidR="00B90707" w:rsidRPr="000408CB" w:rsidRDefault="00DD1867" w:rsidP="000408CB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-           </w:t>
      </w:r>
      <w:r w:rsidR="00B90707" w:rsidRPr="000408CB">
        <w:rPr>
          <w:rFonts w:ascii="Times New Roman" w:hAnsi="Times New Roman" w:cs="Times New Roman"/>
          <w:sz w:val="24"/>
          <w:szCs w:val="24"/>
          <w:u w:val="single"/>
        </w:rPr>
        <w:t>размещать по алфавиту</w:t>
      </w:r>
      <w:r w:rsidR="00B90707"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указывать год издания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указывать дату прочтения;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указать место издания и издательство, в котором вышла книга;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указывать историю создания книги;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указать количество страниц в ней;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0408CB">
        <w:rPr>
          <w:rFonts w:ascii="Times New Roman" w:hAnsi="Times New Roman" w:cs="Times New Roman"/>
          <w:sz w:val="24"/>
          <w:szCs w:val="24"/>
        </w:rPr>
        <w:t>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2) Что такое информация?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интернет- сайт;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3) Что такое источник информации?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объект, идентифицирующий происхождение информации;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субъект, нуждающийся в информации;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среда, передающая информацию</w:t>
      </w:r>
      <w:r w:rsidRPr="000408CB">
        <w:rPr>
          <w:rFonts w:ascii="Times New Roman" w:hAnsi="Times New Roman" w:cs="Times New Roman"/>
          <w:sz w:val="24"/>
          <w:szCs w:val="24"/>
        </w:rPr>
        <w:t>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 xml:space="preserve">4) Выберите основные пути поиска информации 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изучение библиотечного каталога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с помощью поисковых систем в Интернете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0408CB" w:rsidRDefault="00B9070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0408CB" w:rsidRDefault="00AC4EB0" w:rsidP="000408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0408CB">
        <w:rPr>
          <w:rFonts w:ascii="Times New Roman" w:hAnsi="Times New Roman" w:cs="Times New Roman"/>
          <w:b/>
          <w:sz w:val="24"/>
          <w:szCs w:val="24"/>
        </w:rPr>
        <w:t>:</w:t>
      </w:r>
    </w:p>
    <w:p w:rsidR="00986282" w:rsidRPr="000408CB" w:rsidRDefault="00986282" w:rsidP="000408C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3"/>
      </w:tblGrid>
      <w:tr w:rsidR="00986282" w:rsidRPr="000408CB" w:rsidTr="000408CB">
        <w:trPr>
          <w:cantSplit/>
          <w:trHeight w:val="699"/>
        </w:trPr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работа№ 1  Знакомство с основными понятиями учебного проекта</w:t>
            </w:r>
          </w:p>
        </w:tc>
      </w:tr>
      <w:tr w:rsidR="00986282" w:rsidRPr="000408CB" w:rsidTr="000408CB">
        <w:trPr>
          <w:trHeight w:val="427"/>
        </w:trPr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2  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работы над проектом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4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источников необходимой информации; </w:t>
            </w:r>
          </w:p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обзор литературы по темам.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5  Графическая обработка информации 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6 </w:t>
            </w:r>
          </w:p>
          <w:p w:rsidR="00986282" w:rsidRPr="000408CB" w:rsidRDefault="00986282" w:rsidP="000408CB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  Анализ готовых рефератов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8  Консультация по содержанию проектов, помощь в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систематизации и обобщении материалов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10</w:t>
            </w:r>
            <w:r w:rsid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11-12 </w:t>
            </w:r>
          </w:p>
          <w:p w:rsidR="00986282" w:rsidRPr="000408CB" w:rsidRDefault="00986282" w:rsidP="000408C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Pr="000408CB" w:rsidRDefault="00986282" w:rsidP="000408C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0408CB" w:rsidRDefault="000408CB" w:rsidP="000408CB">
      <w:pPr>
        <w:pStyle w:val="a4"/>
        <w:tabs>
          <w:tab w:val="left" w:leader="dot" w:pos="94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</w:t>
      </w:r>
      <w:r w:rsidR="00AC4EB0" w:rsidRPr="000408CB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324C15" w:rsidRPr="000408CB" w:rsidRDefault="00AC4EB0" w:rsidP="000408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 xml:space="preserve">Контрольно-оценочные </w:t>
      </w:r>
      <w:r w:rsidR="00986282" w:rsidRPr="000408CB">
        <w:rPr>
          <w:rFonts w:ascii="Times New Roman" w:hAnsi="Times New Roman" w:cs="Times New Roman"/>
          <w:b/>
          <w:sz w:val="24"/>
          <w:szCs w:val="24"/>
        </w:rPr>
        <w:t>материалы, по итоговой оценке,</w:t>
      </w:r>
      <w:r w:rsidRPr="000408CB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:rsidR="00324C15" w:rsidRPr="000408CB" w:rsidRDefault="00324C15" w:rsidP="000408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986282" w:rsidRPr="000408CB">
        <w:rPr>
          <w:rStyle w:val="210pt"/>
          <w:rFonts w:eastAsia="Calibri"/>
          <w:sz w:val="24"/>
          <w:szCs w:val="24"/>
        </w:rPr>
        <w:t>ОП.1</w:t>
      </w:r>
      <w:r w:rsidR="000408CB">
        <w:rPr>
          <w:rStyle w:val="210pt"/>
          <w:rFonts w:eastAsia="Calibri"/>
          <w:sz w:val="24"/>
          <w:szCs w:val="24"/>
        </w:rPr>
        <w:t>2</w:t>
      </w:r>
      <w:r w:rsidR="00986282" w:rsidRPr="000408CB">
        <w:rPr>
          <w:rStyle w:val="210pt"/>
          <w:rFonts w:eastAsia="Calibri"/>
          <w:sz w:val="24"/>
          <w:szCs w:val="24"/>
        </w:rPr>
        <w:t xml:space="preserve"> </w:t>
      </w:r>
      <w:r w:rsidR="00986282" w:rsidRPr="000408CB">
        <w:rPr>
          <w:rFonts w:ascii="Times New Roman" w:hAnsi="Times New Roman" w:cs="Times New Roman"/>
          <w:sz w:val="24"/>
          <w:szCs w:val="24"/>
        </w:rPr>
        <w:t>Основы проектной деятельности</w:t>
      </w:r>
      <w:r w:rsidR="000408CB">
        <w:rPr>
          <w:rFonts w:ascii="Times New Roman" w:hAnsi="Times New Roman" w:cs="Times New Roman"/>
          <w:sz w:val="24"/>
          <w:szCs w:val="24"/>
        </w:rPr>
        <w:t xml:space="preserve"> </w:t>
      </w:r>
      <w:r w:rsidRPr="0004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дифференцированный зачет. 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Задания для дифференцированного зачета</w:t>
      </w:r>
    </w:p>
    <w:p w:rsidR="00986282" w:rsidRPr="000408CB" w:rsidRDefault="00986282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sz w:val="24"/>
          <w:szCs w:val="24"/>
          <w:u w:val="single"/>
        </w:rPr>
        <w:t>Примерные темы проектов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Студия мультипликации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«Добрый забег» - благотворительная акция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«Цветущий колледж»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Магазин пазлов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«Добрый доктор»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«Автомойка самообслуживания»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«Ночной клуб «1665»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Баннер «Мы из Политеха!»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Флеш-моб «Приходите к нам учиться!»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 Волонтерская акция к 9 мая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  Сайт колледжа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Благотворительная ярмарка «Дорогой Добра»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Видео фильм «Из жизни студентов»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Мастерская добрых дел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Тепличное хозяйство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Приложение для смартфонов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продуктов проектной деятельности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Web-сайт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Анализ данных социологического опроса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Сравнительно-сопоставительный анализ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Атлас, карта, учебное пособие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Видеофильм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Выставка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Газета, журнал, справочник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Костюм, модель, коллекция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Игра, мультимедийный продукт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Музыкальное или художественное произведение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Постановка, праздник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Экскурсия, поход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Законопроект и т.д.</w:t>
      </w:r>
      <w:r w:rsidRPr="000408C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Виды презентаций проектов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Деловая игра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Демонстрация продукта, выполненного на основе информационных технологий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Инсценировка-диалог литературных или исторических персонажей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Игра с залом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lastRenderedPageBreak/>
        <w:t>Научная конференция, доклад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Пресс-конференция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Путешествие, экскурсия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Реклама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Ролевая игра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Спектакль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Соревнование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Телепередача и т.п.</w:t>
      </w:r>
    </w:p>
    <w:p w:rsidR="00986282" w:rsidRPr="000408CB" w:rsidRDefault="00986282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Критерии оценки проектов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Актуальность выбранной темы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Глубина раскрытия темы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Практическая ценность проекта,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Композиционная стройность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Соответствие плану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Обоснованность выводов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Правильность и грамотность оформления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Аккуратность и дизайн оформления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Содержательность приложений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Итоговая оценка.</w:t>
      </w:r>
    </w:p>
    <w:tbl>
      <w:tblPr>
        <w:tblW w:w="101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320"/>
        <w:gridCol w:w="836"/>
      </w:tblGrid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1.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 цели проекта  (максимум 3 балла):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сформулирована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сформулирована,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ясно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сформулирована 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обоснована в общих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определена, ясно сформулирована 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2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Планирование путей достижения цели проекта 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план достижения цели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имеющийся план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обеспечивает достижения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Краткий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план состоит из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Развернутый план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основных этапов и всех необходимых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промежуточных шагов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3.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Глубина раскрытия темы проекта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раскрыта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раскрыта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 раскрыта,  автор  показал знание  темы  в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раскрыта исчерпывающе, автор продемонстрировал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глубокие знания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выходящие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4.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 соответствующая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Большая часть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представленной информации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относится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содержит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незначительный объем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подходящей информации из ограниченного числа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однотипных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 содержит  достаточно полную информацию  из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разнообразных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5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Заявленные в проекте цели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достигнуты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Значительная  часть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 способов 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Использованные  способы 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соответствуют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 и  цели проекта, но являются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недостаточными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работы достаточны и использованы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Критерий 6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Анализ хода работы, выводы и перспективы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предприняты попытки проанализировать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заменен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кратким описанием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развернутый обзор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 анализ ситуаций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 складывавшихся в ходе работы, сделаны необходимые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намечены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7.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шаблонная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 показывающая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формальное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Автор проявил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незначительный интерес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самостоятельная, демонстрирующая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серьезную заинтересованность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творческим подходом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8.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часть проекта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 письменной части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отсутствуют установленные правилами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Предприняты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попытки оформить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четким и грамотным оформлением в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9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Качество проведения презентации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проведена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или речь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автора не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и речь автора соответствуют требованиям проведения 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презентации, но автор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владеет культурой общения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 аудиторией или его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10.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проектного продукта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соответствует требованиям качества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полностью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  соответствует  требованиям  качества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100% - это 30 баллов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78"/>
        <w:gridCol w:w="4542"/>
      </w:tblGrid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1% до 40 %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41% до 74%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75% до 95%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96% до 100%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C748B" w:rsidRPr="000408CB" w:rsidRDefault="009C748B" w:rsidP="0004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748B" w:rsidRPr="000408CB" w:rsidSect="000408CB">
      <w:footerReference w:type="default" r:id="rId9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F23" w:rsidRDefault="00223F23">
      <w:pPr>
        <w:spacing w:after="0" w:line="240" w:lineRule="auto"/>
      </w:pPr>
      <w:r>
        <w:separator/>
      </w:r>
    </w:p>
  </w:endnote>
  <w:endnote w:type="continuationSeparator" w:id="1">
    <w:p w:rsidR="00223F23" w:rsidRDefault="00223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A1" w:rsidRDefault="00D2139B" w:rsidP="00924DD3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001C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4549F">
      <w:rPr>
        <w:rStyle w:val="af"/>
        <w:noProof/>
      </w:rPr>
      <w:t>1</w:t>
    </w:r>
    <w:r>
      <w:rPr>
        <w:rStyle w:val="af"/>
      </w:rPr>
      <w:fldChar w:fldCharType="end"/>
    </w:r>
  </w:p>
  <w:p w:rsidR="00533EA1" w:rsidRDefault="00223F2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F23" w:rsidRDefault="00223F23">
      <w:pPr>
        <w:spacing w:after="0" w:line="240" w:lineRule="auto"/>
      </w:pPr>
      <w:r>
        <w:separator/>
      </w:r>
    </w:p>
  </w:footnote>
  <w:footnote w:type="continuationSeparator" w:id="1">
    <w:p w:rsidR="00223F23" w:rsidRDefault="00223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7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3"/>
  </w:num>
  <w:num w:numId="10">
    <w:abstractNumId w:val="27"/>
  </w:num>
  <w:num w:numId="11">
    <w:abstractNumId w:val="0"/>
  </w:num>
  <w:num w:numId="12">
    <w:abstractNumId w:val="8"/>
  </w:num>
  <w:num w:numId="13">
    <w:abstractNumId w:val="19"/>
  </w:num>
  <w:num w:numId="14">
    <w:abstractNumId w:val="26"/>
  </w:num>
  <w:num w:numId="15">
    <w:abstractNumId w:val="22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4574"/>
    <w:rsid w:val="000001C5"/>
    <w:rsid w:val="00012480"/>
    <w:rsid w:val="00031323"/>
    <w:rsid w:val="000408CB"/>
    <w:rsid w:val="00072A89"/>
    <w:rsid w:val="000E5A6B"/>
    <w:rsid w:val="000E7877"/>
    <w:rsid w:val="001253B5"/>
    <w:rsid w:val="00144574"/>
    <w:rsid w:val="00206D5C"/>
    <w:rsid w:val="00210AC0"/>
    <w:rsid w:val="00223F23"/>
    <w:rsid w:val="0024485F"/>
    <w:rsid w:val="00256BD6"/>
    <w:rsid w:val="002700EE"/>
    <w:rsid w:val="0027628A"/>
    <w:rsid w:val="002F3A1F"/>
    <w:rsid w:val="003066B3"/>
    <w:rsid w:val="00324C15"/>
    <w:rsid w:val="00366F01"/>
    <w:rsid w:val="003825E1"/>
    <w:rsid w:val="0043112B"/>
    <w:rsid w:val="004C63E1"/>
    <w:rsid w:val="00560CC8"/>
    <w:rsid w:val="00567D27"/>
    <w:rsid w:val="00572D25"/>
    <w:rsid w:val="005E5300"/>
    <w:rsid w:val="005F2B86"/>
    <w:rsid w:val="005F4859"/>
    <w:rsid w:val="005F752B"/>
    <w:rsid w:val="00607B43"/>
    <w:rsid w:val="00635E4E"/>
    <w:rsid w:val="00656204"/>
    <w:rsid w:val="006C3076"/>
    <w:rsid w:val="006C479A"/>
    <w:rsid w:val="006D5CF7"/>
    <w:rsid w:val="007105B4"/>
    <w:rsid w:val="00757BF0"/>
    <w:rsid w:val="00767DE5"/>
    <w:rsid w:val="007B3F7B"/>
    <w:rsid w:val="007C1860"/>
    <w:rsid w:val="007C35DC"/>
    <w:rsid w:val="007C48FE"/>
    <w:rsid w:val="007F214D"/>
    <w:rsid w:val="008077D9"/>
    <w:rsid w:val="0087662C"/>
    <w:rsid w:val="00896176"/>
    <w:rsid w:val="008D3D73"/>
    <w:rsid w:val="008F7B0E"/>
    <w:rsid w:val="00950FFC"/>
    <w:rsid w:val="00986282"/>
    <w:rsid w:val="009C748B"/>
    <w:rsid w:val="00A4549F"/>
    <w:rsid w:val="00A55616"/>
    <w:rsid w:val="00AC4EB0"/>
    <w:rsid w:val="00AD3F87"/>
    <w:rsid w:val="00AF5A09"/>
    <w:rsid w:val="00B358F1"/>
    <w:rsid w:val="00B42628"/>
    <w:rsid w:val="00B46D5D"/>
    <w:rsid w:val="00B90707"/>
    <w:rsid w:val="00BD4429"/>
    <w:rsid w:val="00C90527"/>
    <w:rsid w:val="00D2139B"/>
    <w:rsid w:val="00D362EC"/>
    <w:rsid w:val="00D6265F"/>
    <w:rsid w:val="00D9649E"/>
    <w:rsid w:val="00DC2331"/>
    <w:rsid w:val="00DD1867"/>
    <w:rsid w:val="00DE00C8"/>
    <w:rsid w:val="00DE6A94"/>
    <w:rsid w:val="00DE78D8"/>
    <w:rsid w:val="00DF44A2"/>
    <w:rsid w:val="00E0314F"/>
    <w:rsid w:val="00E166AF"/>
    <w:rsid w:val="00E557A0"/>
    <w:rsid w:val="00E63DFF"/>
    <w:rsid w:val="00E77BBD"/>
    <w:rsid w:val="00ED73C3"/>
    <w:rsid w:val="00EE615D"/>
    <w:rsid w:val="00EE769D"/>
    <w:rsid w:val="00F25E33"/>
    <w:rsid w:val="00F55EBB"/>
    <w:rsid w:val="00F76470"/>
    <w:rsid w:val="00F827A4"/>
    <w:rsid w:val="00F83921"/>
    <w:rsid w:val="00FC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DF44A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F44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DF44A2"/>
    <w:rPr>
      <w:color w:val="0000FF"/>
      <w:u w:val="single"/>
    </w:rPr>
  </w:style>
  <w:style w:type="paragraph" w:customStyle="1" w:styleId="c2">
    <w:name w:val="c2"/>
    <w:basedOn w:val="a"/>
    <w:rsid w:val="00DF44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44A2"/>
  </w:style>
  <w:style w:type="paragraph" w:customStyle="1" w:styleId="Standard">
    <w:name w:val="Standard"/>
    <w:rsid w:val="00635E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6265F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8D3D73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a"/>
    <w:uiPriority w:val="59"/>
    <w:rsid w:val="00040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0408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81574-DA94-41AD-8542-207D0E7A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2425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Алия Азатовна</cp:lastModifiedBy>
  <cp:revision>6</cp:revision>
  <cp:lastPrinted>2020-12-18T05:51:00Z</cp:lastPrinted>
  <dcterms:created xsi:type="dcterms:W3CDTF">2022-03-25T15:54:00Z</dcterms:created>
  <dcterms:modified xsi:type="dcterms:W3CDTF">2022-03-31T07:34:00Z</dcterms:modified>
</cp:coreProperties>
</file>